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93F" w:rsidRPr="0098465D" w:rsidRDefault="00BE393F" w:rsidP="0098465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4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проектной деятельности учащихся вместе с «</w:t>
      </w:r>
      <w:proofErr w:type="spellStart"/>
      <w:r w:rsidRPr="00984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Global</w:t>
      </w:r>
      <w:proofErr w:type="spellEnd"/>
      <w:r w:rsidRPr="00984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84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Scholars</w:t>
      </w:r>
      <w:proofErr w:type="spellEnd"/>
      <w:r w:rsidRPr="00984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BE393F" w:rsidRPr="0098465D" w:rsidRDefault="00BE393F" w:rsidP="0098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681"/>
      </w:tblGrid>
      <w:tr w:rsidR="008719CC" w:rsidRPr="0098465D" w:rsidTr="008719CC">
        <w:tc>
          <w:tcPr>
            <w:tcW w:w="4681" w:type="dxa"/>
          </w:tcPr>
          <w:p w:rsidR="008719CC" w:rsidRPr="0098465D" w:rsidRDefault="008719CC" w:rsidP="008719CC">
            <w:pPr>
              <w:pStyle w:val="a4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98465D">
              <w:rPr>
                <w:noProof/>
                <w:sz w:val="28"/>
                <w:szCs w:val="28"/>
              </w:rPr>
              <w:drawing>
                <wp:inline distT="0" distB="0" distL="0" distR="0" wp14:anchorId="3AB2C583" wp14:editId="774FF92B">
                  <wp:extent cx="1676400" cy="1846769"/>
                  <wp:effectExtent l="0" t="0" r="0" b="1270"/>
                  <wp:docPr id="1" name="Рисунок 1" descr="C:\Users\user\Downloads\733d8bf2-a1c5-4734-a0bf-4e1fcc65ca4d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733d8bf2-a1c5-4734-a0bf-4e1fcc65ca4d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74" r="23777" b="35880"/>
                          <a:stretch/>
                        </pic:blipFill>
                        <pic:spPr bwMode="auto">
                          <a:xfrm>
                            <a:off x="0" y="0"/>
                            <a:ext cx="1700193" cy="187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4681" w:type="dxa"/>
          </w:tcPr>
          <w:p w:rsidR="008719CC" w:rsidRPr="0098465D" w:rsidRDefault="008719CC" w:rsidP="008719C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9846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Бахриденова</w:t>
            </w:r>
            <w:proofErr w:type="spellEnd"/>
            <w:r w:rsidRPr="009846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9846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Тогжан</w:t>
            </w:r>
            <w:proofErr w:type="spellEnd"/>
            <w:r w:rsidRPr="009846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9846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Макешевна</w:t>
            </w:r>
            <w:proofErr w:type="spellEnd"/>
          </w:p>
          <w:p w:rsidR="008719CC" w:rsidRPr="0098465D" w:rsidRDefault="008719CC" w:rsidP="008719C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719CC" w:rsidRPr="0098465D" w:rsidRDefault="008719CC" w:rsidP="00871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65D">
              <w:rPr>
                <w:rFonts w:ascii="Times New Roman" w:hAnsi="Times New Roman" w:cs="Times New Roman"/>
                <w:sz w:val="28"/>
                <w:szCs w:val="28"/>
              </w:rPr>
              <w:t xml:space="preserve">ГКП на ПХВ «Гимназия №5» </w:t>
            </w:r>
            <w:proofErr w:type="spellStart"/>
            <w:r w:rsidRPr="0098465D">
              <w:rPr>
                <w:rFonts w:ascii="Times New Roman" w:hAnsi="Times New Roman" w:cs="Times New Roman"/>
                <w:sz w:val="28"/>
                <w:szCs w:val="28"/>
              </w:rPr>
              <w:t>акимата</w:t>
            </w:r>
            <w:proofErr w:type="spellEnd"/>
            <w:r w:rsidRPr="0098465D">
              <w:rPr>
                <w:rFonts w:ascii="Times New Roman" w:hAnsi="Times New Roman" w:cs="Times New Roman"/>
                <w:sz w:val="28"/>
                <w:szCs w:val="28"/>
              </w:rPr>
              <w:t xml:space="preserve"> города Астана</w:t>
            </w:r>
          </w:p>
          <w:p w:rsidR="008719CC" w:rsidRPr="0098465D" w:rsidRDefault="008719CC" w:rsidP="008719CC">
            <w:pPr>
              <w:pStyle w:val="a4"/>
              <w:spacing w:before="0" w:beforeAutospacing="0" w:after="0" w:afterAutospacing="0"/>
              <w:rPr>
                <w:noProof/>
                <w:sz w:val="28"/>
                <w:szCs w:val="28"/>
              </w:rPr>
            </w:pPr>
            <w:r w:rsidRPr="0098465D">
              <w:rPr>
                <w:sz w:val="28"/>
                <w:szCs w:val="28"/>
              </w:rPr>
              <w:t>Заместитель директора по учебной работе первой категории</w:t>
            </w:r>
          </w:p>
        </w:tc>
      </w:tr>
    </w:tbl>
    <w:p w:rsidR="0098465D" w:rsidRDefault="0098465D" w:rsidP="0098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465D" w:rsidRPr="0098465D" w:rsidRDefault="0098465D" w:rsidP="0098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4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</w:t>
      </w:r>
    </w:p>
    <w:p w:rsidR="0098465D" w:rsidRPr="0098465D" w:rsidRDefault="0098465D" w:rsidP="0098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статье рассматривается опыт организации проектной деятельности учащихся в рамках международной программы </w:t>
      </w:r>
      <w:proofErr w:type="spellStart"/>
      <w:r w:rsidRPr="0098465D">
        <w:rPr>
          <w:rFonts w:ascii="Times New Roman" w:eastAsia="Times New Roman" w:hAnsi="Times New Roman" w:cs="Times New Roman"/>
          <w:sz w:val="28"/>
          <w:szCs w:val="28"/>
          <w:lang w:eastAsia="ru-RU"/>
        </w:rPr>
        <w:t>Global</w:t>
      </w:r>
      <w:proofErr w:type="spellEnd"/>
      <w:r w:rsidRPr="00984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465D">
        <w:rPr>
          <w:rFonts w:ascii="Times New Roman" w:eastAsia="Times New Roman" w:hAnsi="Times New Roman" w:cs="Times New Roman"/>
          <w:sz w:val="28"/>
          <w:szCs w:val="28"/>
          <w:lang w:eastAsia="ru-RU"/>
        </w:rPr>
        <w:t>Scholars</w:t>
      </w:r>
      <w:proofErr w:type="spellEnd"/>
      <w:r w:rsidRPr="00984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реализуемой под эгидой </w:t>
      </w:r>
      <w:proofErr w:type="spellStart"/>
      <w:r w:rsidRPr="0098465D">
        <w:rPr>
          <w:rFonts w:ascii="Times New Roman" w:eastAsia="Times New Roman" w:hAnsi="Times New Roman" w:cs="Times New Roman"/>
          <w:sz w:val="28"/>
          <w:szCs w:val="28"/>
          <w:lang w:eastAsia="ru-RU"/>
        </w:rPr>
        <w:t>Global</w:t>
      </w:r>
      <w:proofErr w:type="spellEnd"/>
      <w:r w:rsidRPr="00984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465D">
        <w:rPr>
          <w:rFonts w:ascii="Times New Roman" w:eastAsia="Times New Roman" w:hAnsi="Times New Roman" w:cs="Times New Roman"/>
          <w:sz w:val="28"/>
          <w:szCs w:val="28"/>
          <w:lang w:eastAsia="ru-RU"/>
        </w:rPr>
        <w:t>Cities</w:t>
      </w:r>
      <w:proofErr w:type="spellEnd"/>
      <w:r w:rsidRPr="00984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98465D">
        <w:rPr>
          <w:rFonts w:ascii="Times New Roman" w:eastAsia="Times New Roman" w:hAnsi="Times New Roman" w:cs="Times New Roman"/>
          <w:sz w:val="28"/>
          <w:szCs w:val="28"/>
          <w:lang w:eastAsia="ru-RU"/>
        </w:rPr>
        <w:t>Inc</w:t>
      </w:r>
      <w:proofErr w:type="spellEnd"/>
      <w:r w:rsidRPr="0098465D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  <w:r w:rsidRPr="00984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 конспект урока для 6 класса, направленного на развитие цифровых, коммуникативных и межкультурных компетенций школьников. Особое внимание уделено применению проектных методов обучения, формированию навыков глобального общения и развитию у учащихся чувства сопричастности к мировому сообществу. Подчёркивается значимость использования цифровых технологий и межкультурного взаимодействия для подготовки учащихся к жизни в условиях глобализации. Полученные результаты демонстрируют эффективность интеграции международных образовательных программ в учебный процесс как средства формирования глобальной гражданственности и повышения качества образования.</w:t>
      </w:r>
    </w:p>
    <w:p w:rsidR="0098465D" w:rsidRPr="0098465D" w:rsidRDefault="0098465D" w:rsidP="0098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Ключевые слова: проектная деятельность, </w:t>
      </w:r>
      <w:proofErr w:type="spellStart"/>
      <w:r w:rsidRPr="0098465D">
        <w:rPr>
          <w:rFonts w:ascii="Times New Roman" w:eastAsia="Times New Roman" w:hAnsi="Times New Roman" w:cs="Times New Roman"/>
          <w:sz w:val="28"/>
          <w:szCs w:val="28"/>
          <w:lang w:eastAsia="ru-RU"/>
        </w:rPr>
        <w:t>Global</w:t>
      </w:r>
      <w:proofErr w:type="spellEnd"/>
      <w:r w:rsidRPr="00984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465D">
        <w:rPr>
          <w:rFonts w:ascii="Times New Roman" w:eastAsia="Times New Roman" w:hAnsi="Times New Roman" w:cs="Times New Roman"/>
          <w:sz w:val="28"/>
          <w:szCs w:val="28"/>
          <w:lang w:eastAsia="ru-RU"/>
        </w:rPr>
        <w:t>Scholars</w:t>
      </w:r>
      <w:proofErr w:type="spellEnd"/>
      <w:r w:rsidRPr="0098465D">
        <w:rPr>
          <w:rFonts w:ascii="Times New Roman" w:eastAsia="Times New Roman" w:hAnsi="Times New Roman" w:cs="Times New Roman"/>
          <w:sz w:val="28"/>
          <w:szCs w:val="28"/>
          <w:lang w:eastAsia="ru-RU"/>
        </w:rPr>
        <w:t>, цифровые технологии, глобальное образование, межкультурная коммуникация, школьники, 6 класс.</w:t>
      </w:r>
    </w:p>
    <w:p w:rsidR="0098465D" w:rsidRDefault="0098465D" w:rsidP="0098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65D" w:rsidRPr="0098465D" w:rsidRDefault="0098465D" w:rsidP="0098465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Современное образование требует новых подходов к организации учебного процесса, где акцент смещается с усвоения знаний на формирование ключевых компетенций XXI века: критического мышления, коммуникации, </w:t>
      </w:r>
      <w:proofErr w:type="spellStart"/>
      <w:r w:rsidRPr="009846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коллаборации</w:t>
      </w:r>
      <w:proofErr w:type="spellEnd"/>
      <w:r w:rsidRPr="00984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креативности. В условиях глобализации и цифровой трансформации общества школа должна готовить учеников к активной жизни в мире, где национальные границы всё чаще преодолеваются благодаря технологиям и международному сотрудничеству.</w:t>
      </w:r>
    </w:p>
    <w:p w:rsidR="0098465D" w:rsidRPr="0098465D" w:rsidRDefault="0098465D" w:rsidP="0098465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proofErr w:type="spellStart"/>
      <w:r w:rsidRPr="0098465D">
        <w:rPr>
          <w:rFonts w:ascii="Times New Roman" w:eastAsia="Times New Roman" w:hAnsi="Times New Roman" w:cs="Times New Roman"/>
          <w:sz w:val="28"/>
          <w:szCs w:val="28"/>
          <w:lang w:eastAsia="ru-RU"/>
        </w:rPr>
        <w:t>Global</w:t>
      </w:r>
      <w:proofErr w:type="spellEnd"/>
      <w:r w:rsidRPr="00984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465D">
        <w:rPr>
          <w:rFonts w:ascii="Times New Roman" w:eastAsia="Times New Roman" w:hAnsi="Times New Roman" w:cs="Times New Roman"/>
          <w:sz w:val="28"/>
          <w:szCs w:val="28"/>
          <w:lang w:eastAsia="ru-RU"/>
        </w:rPr>
        <w:t>Scholars</w:t>
      </w:r>
      <w:proofErr w:type="spellEnd"/>
      <w:r w:rsidRPr="00984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примером инновационной практики, объединяющей школьников разных стран для совместного изучения актуальных тем и реализации цифровых проектов. Она не только повышает уровень владения английским языком и ИКТ, но и формирует у учащихся чувство глобальной гражданственности, уважение к культурному разнообразию и готовность к межкультурному диалогу.</w:t>
      </w:r>
    </w:p>
    <w:p w:rsidR="00BE393F" w:rsidRPr="0098465D" w:rsidRDefault="0098465D" w:rsidP="0098465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4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Представленный урок демонстрирует возможности интеграции проектной деятельности и международного взаимодействия в образовательный процесс. Через использование цифровых инструментов и совместную работу учащиеся получают опыт, который помогает им лучше понять своё место в мировом </w:t>
      </w:r>
      <w:r w:rsidRPr="009846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сообществе и развивать навыки успешной коммуникации в XXI веке.</w:t>
      </w:r>
    </w:p>
    <w:p w:rsidR="0098465D" w:rsidRPr="008719CC" w:rsidRDefault="0098465D" w:rsidP="0098465D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4472C4"/>
          <w:sz w:val="28"/>
          <w:szCs w:val="28"/>
          <w:lang w:eastAsia="ru-RU"/>
        </w:rPr>
      </w:pPr>
    </w:p>
    <w:p w:rsidR="00BE393F" w:rsidRPr="0098465D" w:rsidRDefault="00BE393F" w:rsidP="0098465D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4472C4"/>
          <w:sz w:val="28"/>
          <w:szCs w:val="28"/>
          <w:lang w:val="en-US" w:eastAsia="ru-RU"/>
        </w:rPr>
      </w:pPr>
      <w:r w:rsidRPr="0098465D">
        <w:rPr>
          <w:rFonts w:ascii="Times New Roman" w:eastAsia="Times New Roman" w:hAnsi="Times New Roman" w:cs="Times New Roman"/>
          <w:b/>
          <w:color w:val="4472C4"/>
          <w:sz w:val="28"/>
          <w:szCs w:val="28"/>
          <w:lang w:val="en-US" w:eastAsia="ru-RU"/>
        </w:rPr>
        <w:t>Theme: Digital Project Introduction Complete the design process steps</w:t>
      </w:r>
    </w:p>
    <w:p w:rsidR="00BE393F" w:rsidRPr="0098465D" w:rsidRDefault="00BE393F" w:rsidP="0098465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4472C4"/>
          <w:sz w:val="28"/>
          <w:szCs w:val="2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9"/>
        <w:gridCol w:w="2361"/>
        <w:gridCol w:w="4002"/>
      </w:tblGrid>
      <w:tr w:rsidR="00BE393F" w:rsidRPr="0098465D" w:rsidTr="0098465D">
        <w:trPr>
          <w:trHeight w:val="300"/>
        </w:trPr>
        <w:tc>
          <w:tcPr>
            <w:tcW w:w="1790" w:type="pct"/>
            <w:vAlign w:val="center"/>
            <w:hideMark/>
          </w:tcPr>
          <w:p w:rsidR="00BE393F" w:rsidRPr="0098465D" w:rsidRDefault="00BE393F" w:rsidP="0098465D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6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Module</w:t>
            </w:r>
            <w:proofErr w:type="spellEnd"/>
            <w:r w:rsidRPr="009846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846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3210" w:type="pct"/>
            <w:gridSpan w:val="2"/>
            <w:vAlign w:val="center"/>
            <w:hideMark/>
          </w:tcPr>
          <w:p w:rsidR="00BE393F" w:rsidRPr="0098465D" w:rsidRDefault="00BE393F" w:rsidP="0098465D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proofErr w:type="gramStart"/>
            <w:r w:rsidRPr="009846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Introduction</w:t>
            </w:r>
            <w:proofErr w:type="spellEnd"/>
            <w:r w:rsidRPr="009846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9846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to</w:t>
            </w:r>
            <w:proofErr w:type="spellEnd"/>
            <w:proofErr w:type="gramEnd"/>
            <w:r w:rsidRPr="009846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46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Global</w:t>
            </w:r>
            <w:proofErr w:type="spellEnd"/>
            <w:r w:rsidRPr="009846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46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Scholars</w:t>
            </w:r>
            <w:proofErr w:type="spellEnd"/>
          </w:p>
        </w:tc>
      </w:tr>
      <w:tr w:rsidR="00BE393F" w:rsidRPr="0098465D" w:rsidTr="0098465D">
        <w:trPr>
          <w:trHeight w:val="525"/>
        </w:trPr>
        <w:tc>
          <w:tcPr>
            <w:tcW w:w="1790" w:type="pct"/>
            <w:vAlign w:val="center"/>
            <w:hideMark/>
          </w:tcPr>
          <w:p w:rsidR="00BE393F" w:rsidRPr="0098465D" w:rsidRDefault="00BE393F" w:rsidP="0098465D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6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Teacher’s</w:t>
            </w:r>
            <w:proofErr w:type="spellEnd"/>
            <w:r w:rsidRPr="009846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46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name</w:t>
            </w:r>
            <w:proofErr w:type="spellEnd"/>
            <w:r w:rsidRPr="009846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210" w:type="pct"/>
            <w:gridSpan w:val="2"/>
            <w:vAlign w:val="center"/>
            <w:hideMark/>
          </w:tcPr>
          <w:p w:rsidR="00BE393F" w:rsidRPr="0098465D" w:rsidRDefault="00BE393F" w:rsidP="0098465D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</w:tr>
      <w:tr w:rsidR="00BE393F" w:rsidRPr="0098465D" w:rsidTr="0098465D">
        <w:trPr>
          <w:trHeight w:val="300"/>
        </w:trPr>
        <w:tc>
          <w:tcPr>
            <w:tcW w:w="1790" w:type="pct"/>
            <w:vAlign w:val="center"/>
            <w:hideMark/>
          </w:tcPr>
          <w:p w:rsidR="00BE393F" w:rsidRPr="0098465D" w:rsidRDefault="00BE393F" w:rsidP="0098465D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9846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Date</w:t>
            </w:r>
            <w:proofErr w:type="spellEnd"/>
            <w:r w:rsidRPr="009846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210" w:type="pct"/>
            <w:gridSpan w:val="2"/>
            <w:vAlign w:val="center"/>
            <w:hideMark/>
          </w:tcPr>
          <w:p w:rsidR="00BE393F" w:rsidRPr="0098465D" w:rsidRDefault="00BE393F" w:rsidP="0098465D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393F" w:rsidRPr="0098465D" w:rsidTr="0098465D">
        <w:trPr>
          <w:trHeight w:val="300"/>
        </w:trPr>
        <w:tc>
          <w:tcPr>
            <w:tcW w:w="1790" w:type="pct"/>
            <w:vMerge w:val="restart"/>
            <w:vAlign w:val="center"/>
            <w:hideMark/>
          </w:tcPr>
          <w:p w:rsidR="00BE393F" w:rsidRPr="0098465D" w:rsidRDefault="00BE393F" w:rsidP="0098465D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846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CLASS:</w:t>
            </w:r>
          </w:p>
        </w:tc>
        <w:tc>
          <w:tcPr>
            <w:tcW w:w="1191" w:type="pct"/>
            <w:vAlign w:val="center"/>
            <w:hideMark/>
          </w:tcPr>
          <w:p w:rsidR="00BE393F" w:rsidRPr="0098465D" w:rsidRDefault="00BE393F" w:rsidP="0098465D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6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Number</w:t>
            </w:r>
            <w:proofErr w:type="spellEnd"/>
            <w:r w:rsidRPr="009846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46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present</w:t>
            </w:r>
            <w:proofErr w:type="spellEnd"/>
            <w:r w:rsidRPr="009846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019" w:type="pct"/>
            <w:vAlign w:val="center"/>
            <w:hideMark/>
          </w:tcPr>
          <w:p w:rsidR="00BE393F" w:rsidRPr="0098465D" w:rsidRDefault="00BE393F" w:rsidP="0098465D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6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absent</w:t>
            </w:r>
            <w:proofErr w:type="spellEnd"/>
            <w:r w:rsidRPr="009846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</w:tc>
      </w:tr>
      <w:tr w:rsidR="00BE393F" w:rsidRPr="0098465D" w:rsidTr="0098465D">
        <w:trPr>
          <w:trHeight w:val="300"/>
        </w:trPr>
        <w:tc>
          <w:tcPr>
            <w:tcW w:w="1790" w:type="pct"/>
            <w:vMerge/>
            <w:vAlign w:val="center"/>
            <w:hideMark/>
          </w:tcPr>
          <w:p w:rsidR="00BE393F" w:rsidRPr="0098465D" w:rsidRDefault="00BE393F" w:rsidP="0098465D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10" w:type="pct"/>
            <w:gridSpan w:val="2"/>
            <w:vAlign w:val="center"/>
            <w:hideMark/>
          </w:tcPr>
          <w:p w:rsidR="00BE393F" w:rsidRPr="0098465D" w:rsidRDefault="00BE393F" w:rsidP="0098465D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BE393F" w:rsidRPr="008719CC" w:rsidTr="0098465D">
        <w:trPr>
          <w:trHeight w:val="816"/>
        </w:trPr>
        <w:tc>
          <w:tcPr>
            <w:tcW w:w="1790" w:type="pct"/>
            <w:vAlign w:val="center"/>
            <w:hideMark/>
          </w:tcPr>
          <w:p w:rsidR="00BE393F" w:rsidRPr="0098465D" w:rsidRDefault="00BE393F" w:rsidP="0098465D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846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Learning objectives that this lesson is contributing to</w:t>
            </w:r>
          </w:p>
        </w:tc>
        <w:tc>
          <w:tcPr>
            <w:tcW w:w="3210" w:type="pct"/>
            <w:gridSpan w:val="2"/>
            <w:vAlign w:val="center"/>
          </w:tcPr>
          <w:p w:rsidR="00BE393F" w:rsidRPr="0098465D" w:rsidRDefault="00BE393F" w:rsidP="0098465D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6.2.1.1 understand longer sequences of supported classroom instructions</w:t>
            </w:r>
          </w:p>
          <w:p w:rsidR="00BE393F" w:rsidRPr="0098465D" w:rsidRDefault="00BE393F" w:rsidP="0098465D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6.4.3.1 understand the detail of an argument on a limited range of familiar general and curricular topics, including some extended texts</w:t>
            </w:r>
          </w:p>
          <w:p w:rsidR="00BE393F" w:rsidRPr="0098465D" w:rsidRDefault="00BE393F" w:rsidP="0098465D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6.1.3.1 respect differing points of view</w:t>
            </w:r>
          </w:p>
          <w:p w:rsidR="00BE393F" w:rsidRPr="0098465D" w:rsidRDefault="00BE393F" w:rsidP="0098465D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6.1.2.1 use speaking and listening skills to provide sensitive feedback to peers</w:t>
            </w:r>
          </w:p>
          <w:p w:rsidR="00BE393F" w:rsidRPr="0098465D" w:rsidRDefault="00BE393F" w:rsidP="0098465D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6.5.2.1 write with some support about real events, activities and  experiences on a limited range of familiar general topics and some curricular topics</w:t>
            </w:r>
          </w:p>
          <w:p w:rsidR="00BE393F" w:rsidRPr="0098465D" w:rsidRDefault="00BE393F" w:rsidP="0098465D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6.3.3.1</w:t>
            </w:r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give an opinion at sentence and discourse level on an increasing range of general and curricular topics</w:t>
            </w:r>
          </w:p>
        </w:tc>
      </w:tr>
      <w:tr w:rsidR="00BE393F" w:rsidRPr="008719CC" w:rsidTr="0098465D">
        <w:trPr>
          <w:trHeight w:val="300"/>
        </w:trPr>
        <w:tc>
          <w:tcPr>
            <w:tcW w:w="1790" w:type="pct"/>
            <w:vAlign w:val="center"/>
            <w:hideMark/>
          </w:tcPr>
          <w:p w:rsidR="00BE393F" w:rsidRPr="0098465D" w:rsidRDefault="00BE393F" w:rsidP="0098465D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9846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Lesson</w:t>
            </w:r>
            <w:proofErr w:type="spellEnd"/>
            <w:r w:rsidRPr="009846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46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objectives</w:t>
            </w:r>
            <w:proofErr w:type="spellEnd"/>
          </w:p>
        </w:tc>
        <w:tc>
          <w:tcPr>
            <w:tcW w:w="3210" w:type="pct"/>
            <w:gridSpan w:val="2"/>
            <w:vAlign w:val="center"/>
            <w:hideMark/>
          </w:tcPr>
          <w:p w:rsidR="0098465D" w:rsidRDefault="00BE393F" w:rsidP="0098465D">
            <w:pPr>
              <w:spacing w:after="0" w:line="240" w:lineRule="auto"/>
              <w:ind w:firstLine="29"/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</w:pPr>
            <w:r w:rsidRPr="0098465D"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  <w:t>- To develop students’ skills in digital storytelling and global communication.</w:t>
            </w:r>
            <w:r w:rsidRPr="0098465D"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  <w:br/>
              <w:t>- To introduce the Global Scholars design process.</w:t>
            </w:r>
          </w:p>
          <w:p w:rsidR="0098465D" w:rsidRDefault="00BE393F" w:rsidP="0098465D">
            <w:pPr>
              <w:spacing w:after="0" w:line="240" w:lineRule="auto"/>
              <w:ind w:firstLine="29"/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</w:pPr>
            <w:r w:rsidRPr="0098465D"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  <w:t>- To collaborate as a class to plan a creative digital project.</w:t>
            </w:r>
          </w:p>
          <w:p w:rsidR="00BE393F" w:rsidRPr="0098465D" w:rsidRDefault="00BE393F" w:rsidP="0098465D">
            <w:pPr>
              <w:spacing w:after="0" w:line="240" w:lineRule="auto"/>
              <w:ind w:firstLine="29"/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</w:pPr>
            <w:r w:rsidRPr="0098465D"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  <w:t>- To foster intercultural awareness and presentation skills.</w:t>
            </w:r>
          </w:p>
          <w:p w:rsidR="00BE393F" w:rsidRPr="0098465D" w:rsidRDefault="00BE393F" w:rsidP="0098465D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8465D"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  <w:t>-Practice presentation skills using P.L.U.S. strategies.</w:t>
            </w:r>
          </w:p>
        </w:tc>
      </w:tr>
    </w:tbl>
    <w:p w:rsidR="0098465D" w:rsidRPr="008719CC" w:rsidRDefault="0098465D" w:rsidP="0098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  <w:lang w:val="en-US" w:eastAsia="ru-RU"/>
        </w:rPr>
      </w:pPr>
    </w:p>
    <w:p w:rsidR="00BE393F" w:rsidRPr="0098465D" w:rsidRDefault="00BE393F" w:rsidP="0098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  <w:lang w:eastAsia="ru-RU"/>
        </w:rPr>
      </w:pPr>
      <w:proofErr w:type="spellStart"/>
      <w:r w:rsidRPr="0098465D"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  <w:lang w:eastAsia="ru-RU"/>
        </w:rPr>
        <w:t>Plan</w:t>
      </w:r>
      <w:proofErr w:type="spellEnd"/>
      <w:r w:rsidRPr="0098465D"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  <w:lang w:eastAsia="ru-RU"/>
        </w:rPr>
        <w:t>:</w:t>
      </w:r>
    </w:p>
    <w:p w:rsidR="00BE393F" w:rsidRPr="0098465D" w:rsidRDefault="00BE393F" w:rsidP="0098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  <w:lang w:eastAsia="ru-RU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BE393F" w:rsidRPr="0098465D" w:rsidTr="0098465D">
        <w:tc>
          <w:tcPr>
            <w:tcW w:w="1869" w:type="dxa"/>
          </w:tcPr>
          <w:p w:rsidR="00BE393F" w:rsidRPr="0098465D" w:rsidRDefault="00BE393F" w:rsidP="0098465D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Part of the lesson / Time</w:t>
            </w:r>
          </w:p>
        </w:tc>
        <w:tc>
          <w:tcPr>
            <w:tcW w:w="1869" w:type="dxa"/>
          </w:tcPr>
          <w:p w:rsidR="00BE393F" w:rsidRPr="0098465D" w:rsidRDefault="00BE393F" w:rsidP="0098465D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Teacher’s</w:t>
            </w:r>
            <w:proofErr w:type="spellEnd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activity</w:t>
            </w:r>
            <w:proofErr w:type="spellEnd"/>
          </w:p>
        </w:tc>
        <w:tc>
          <w:tcPr>
            <w:tcW w:w="1869" w:type="dxa"/>
          </w:tcPr>
          <w:p w:rsidR="00BE393F" w:rsidRPr="0098465D" w:rsidRDefault="00BE393F" w:rsidP="0098465D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Student’s</w:t>
            </w:r>
            <w:proofErr w:type="spellEnd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activity</w:t>
            </w:r>
            <w:proofErr w:type="spellEnd"/>
          </w:p>
        </w:tc>
        <w:tc>
          <w:tcPr>
            <w:tcW w:w="1869" w:type="dxa"/>
          </w:tcPr>
          <w:p w:rsidR="00BE393F" w:rsidRPr="0098465D" w:rsidRDefault="00BE393F" w:rsidP="0098465D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Assessment</w:t>
            </w:r>
            <w:proofErr w:type="spellEnd"/>
          </w:p>
        </w:tc>
        <w:tc>
          <w:tcPr>
            <w:tcW w:w="1869" w:type="dxa"/>
          </w:tcPr>
          <w:p w:rsidR="00BE393F" w:rsidRPr="0098465D" w:rsidRDefault="00BE393F" w:rsidP="0098465D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Resources</w:t>
            </w:r>
            <w:proofErr w:type="spellEnd"/>
          </w:p>
        </w:tc>
      </w:tr>
      <w:tr w:rsidR="00BE393F" w:rsidRPr="0098465D" w:rsidTr="0098465D">
        <w:tc>
          <w:tcPr>
            <w:tcW w:w="1869" w:type="dxa"/>
          </w:tcPr>
          <w:p w:rsidR="00BE393F" w:rsidRPr="0098465D" w:rsidRDefault="00BE393F" w:rsidP="0098465D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Beginning</w:t>
            </w:r>
            <w:proofErr w:type="spellEnd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(10 </w:t>
            </w: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min</w:t>
            </w:r>
            <w:proofErr w:type="spellEnd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:rsidR="00BE393F" w:rsidRPr="0098465D" w:rsidRDefault="00BE393F" w:rsidP="0098465D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Greet students and introduce lesson objectives. Show sample “Meet the Global Scholars” video. </w:t>
            </w: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Ask</w:t>
            </w:r>
            <w:proofErr w:type="spellEnd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guiding</w:t>
            </w:r>
            <w:proofErr w:type="spellEnd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questions</w:t>
            </w:r>
            <w:proofErr w:type="spellEnd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69" w:type="dxa"/>
          </w:tcPr>
          <w:p w:rsidR="00BE393F" w:rsidRPr="0098465D" w:rsidRDefault="00BE393F" w:rsidP="0098465D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Watch and share in pairs and class discussion.</w:t>
            </w:r>
          </w:p>
        </w:tc>
        <w:tc>
          <w:tcPr>
            <w:tcW w:w="1869" w:type="dxa"/>
          </w:tcPr>
          <w:p w:rsidR="00BE393F" w:rsidRPr="0098465D" w:rsidRDefault="00BE393F" w:rsidP="0098465D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Oral</w:t>
            </w:r>
            <w:proofErr w:type="spellEnd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participation</w:t>
            </w:r>
            <w:proofErr w:type="spellEnd"/>
          </w:p>
        </w:tc>
        <w:tc>
          <w:tcPr>
            <w:tcW w:w="1869" w:type="dxa"/>
          </w:tcPr>
          <w:p w:rsidR="00BE393F" w:rsidRPr="0098465D" w:rsidRDefault="00BE393F" w:rsidP="0098465D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Sample</w:t>
            </w:r>
            <w:proofErr w:type="spellEnd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video</w:t>
            </w:r>
            <w:proofErr w:type="spellEnd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projector</w:t>
            </w:r>
            <w:proofErr w:type="spellEnd"/>
          </w:p>
        </w:tc>
      </w:tr>
      <w:tr w:rsidR="00BE393F" w:rsidRPr="008719CC" w:rsidTr="0098465D">
        <w:tc>
          <w:tcPr>
            <w:tcW w:w="1869" w:type="dxa"/>
          </w:tcPr>
          <w:p w:rsidR="00BE393F" w:rsidRPr="0098465D" w:rsidRDefault="00BE393F" w:rsidP="0098465D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Warm-up</w:t>
            </w:r>
            <w:proofErr w:type="spellEnd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(10 </w:t>
            </w: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min</w:t>
            </w:r>
            <w:proofErr w:type="spellEnd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:rsidR="00BE393F" w:rsidRPr="0098465D" w:rsidRDefault="00BE393F" w:rsidP="0098465D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Lead group brainstorm using 3 guiding questions on the board.</w:t>
            </w:r>
          </w:p>
        </w:tc>
        <w:tc>
          <w:tcPr>
            <w:tcW w:w="1869" w:type="dxa"/>
          </w:tcPr>
          <w:p w:rsidR="00BE393F" w:rsidRPr="0098465D" w:rsidRDefault="00BE393F" w:rsidP="0098465D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Brainstorm in small groups. Record on sticky notes. </w:t>
            </w:r>
            <w:r w:rsidRPr="0098465D">
              <w:rPr>
                <w:rFonts w:ascii="Segoe UI Symbol" w:eastAsia="Times New Roman" w:hAnsi="Segoe UI Symbol" w:cs="Segoe UI Symbol"/>
                <w:sz w:val="28"/>
                <w:szCs w:val="28"/>
                <w:lang w:val="en-US" w:eastAsia="ru-RU"/>
              </w:rPr>
              <w:t>➤</w:t>
            </w:r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Complete Part 1 of the worksheet.</w:t>
            </w:r>
          </w:p>
        </w:tc>
        <w:tc>
          <w:tcPr>
            <w:tcW w:w="1869" w:type="dxa"/>
          </w:tcPr>
          <w:p w:rsidR="00BE393F" w:rsidRPr="0098465D" w:rsidRDefault="00BE393F" w:rsidP="0098465D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Group</w:t>
            </w:r>
            <w:proofErr w:type="spellEnd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engagement</w:t>
            </w:r>
            <w:proofErr w:type="spellEnd"/>
          </w:p>
        </w:tc>
        <w:tc>
          <w:tcPr>
            <w:tcW w:w="1869" w:type="dxa"/>
          </w:tcPr>
          <w:p w:rsidR="00BE393F" w:rsidRPr="0098465D" w:rsidRDefault="00BE393F" w:rsidP="0098465D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Brainstorm map, worksheet, sticky notes during the lesson use digital workbook</w:t>
            </w:r>
          </w:p>
          <w:p w:rsidR="00BE393F" w:rsidRPr="0098465D" w:rsidRDefault="008719CC" w:rsidP="0098465D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hyperlink r:id="rId5" w:history="1">
              <w:r w:rsidR="00BE393F" w:rsidRPr="0098465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https://drive.google.com/drive/folders/1wfQGfLnZx5BGGnatP635gg0H9t8Ydk8A?usp=sharing</w:t>
              </w:r>
            </w:hyperlink>
          </w:p>
          <w:p w:rsidR="00BE393F" w:rsidRPr="0098465D" w:rsidRDefault="00BE393F" w:rsidP="0098465D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BE393F" w:rsidRPr="0098465D" w:rsidTr="0098465D">
        <w:tc>
          <w:tcPr>
            <w:tcW w:w="1869" w:type="dxa"/>
          </w:tcPr>
          <w:p w:rsidR="00BE393F" w:rsidRPr="0098465D" w:rsidRDefault="00BE393F" w:rsidP="0098465D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Main</w:t>
            </w:r>
            <w:proofErr w:type="spellEnd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part</w:t>
            </w:r>
            <w:proofErr w:type="spellEnd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(30 </w:t>
            </w: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min</w:t>
            </w:r>
            <w:proofErr w:type="spellEnd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:rsidR="00BE393F" w:rsidRPr="0098465D" w:rsidRDefault="00BE393F" w:rsidP="0098465D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Help organize brainstormed ideas into 3 themes. Split into 3 groups for content development.</w:t>
            </w:r>
          </w:p>
        </w:tc>
        <w:tc>
          <w:tcPr>
            <w:tcW w:w="1869" w:type="dxa"/>
          </w:tcPr>
          <w:p w:rsidR="00BE393F" w:rsidRPr="0098465D" w:rsidRDefault="00BE393F" w:rsidP="0098465D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Work in groups to write ideas and key phrases. </w:t>
            </w:r>
            <w:r w:rsidRPr="0098465D">
              <w:rPr>
                <w:rFonts w:ascii="Segoe UI Symbol" w:eastAsia="Times New Roman" w:hAnsi="Segoe UI Symbol" w:cs="Segoe UI Symbol"/>
                <w:sz w:val="28"/>
                <w:szCs w:val="28"/>
                <w:lang w:val="en-US" w:eastAsia="ru-RU"/>
              </w:rPr>
              <w:t>➤</w:t>
            </w:r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Complete Part 2: Plan Your Video</w:t>
            </w:r>
          </w:p>
        </w:tc>
        <w:tc>
          <w:tcPr>
            <w:tcW w:w="1869" w:type="dxa"/>
          </w:tcPr>
          <w:p w:rsidR="00BE393F" w:rsidRPr="0098465D" w:rsidRDefault="00BE393F" w:rsidP="0098465D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Collaboration</w:t>
            </w:r>
            <w:proofErr w:type="spellEnd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&amp; </w:t>
            </w: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content</w:t>
            </w:r>
            <w:proofErr w:type="spellEnd"/>
          </w:p>
        </w:tc>
        <w:tc>
          <w:tcPr>
            <w:tcW w:w="1869" w:type="dxa"/>
          </w:tcPr>
          <w:p w:rsidR="00BE393F" w:rsidRPr="0098465D" w:rsidRDefault="00BE393F" w:rsidP="0098465D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A3 </w:t>
            </w: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paper</w:t>
            </w:r>
            <w:proofErr w:type="spellEnd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laptops</w:t>
            </w:r>
            <w:proofErr w:type="spellEnd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worksheet</w:t>
            </w:r>
            <w:proofErr w:type="spellEnd"/>
          </w:p>
        </w:tc>
      </w:tr>
      <w:tr w:rsidR="00BE393F" w:rsidRPr="0098465D" w:rsidTr="0098465D">
        <w:tc>
          <w:tcPr>
            <w:tcW w:w="1869" w:type="dxa"/>
          </w:tcPr>
          <w:p w:rsidR="00BE393F" w:rsidRPr="0098465D" w:rsidRDefault="00BE393F" w:rsidP="0098465D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Pair</w:t>
            </w:r>
            <w:proofErr w:type="spellEnd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activity</w:t>
            </w:r>
            <w:proofErr w:type="spellEnd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(10 </w:t>
            </w: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min</w:t>
            </w:r>
            <w:proofErr w:type="spellEnd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:rsidR="00BE393F" w:rsidRPr="0098465D" w:rsidRDefault="00BE393F" w:rsidP="0098465D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Explain P.L.U.S. strategy. Give example of confident speaking.</w:t>
            </w:r>
          </w:p>
        </w:tc>
        <w:tc>
          <w:tcPr>
            <w:tcW w:w="1869" w:type="dxa"/>
          </w:tcPr>
          <w:p w:rsidR="00BE393F" w:rsidRPr="0098465D" w:rsidRDefault="00BE393F" w:rsidP="0098465D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Practice script reading in pairs. </w:t>
            </w:r>
            <w:r w:rsidRPr="0098465D">
              <w:rPr>
                <w:rFonts w:ascii="Segoe UI Symbol" w:eastAsia="Times New Roman" w:hAnsi="Segoe UI Symbol" w:cs="Segoe UI Symbol"/>
                <w:sz w:val="28"/>
                <w:szCs w:val="28"/>
                <w:lang w:val="en-US" w:eastAsia="ru-RU"/>
              </w:rPr>
              <w:t>➤</w:t>
            </w:r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Complete Part 4: Practice with P.L.U.S. and Peer Feedback</w:t>
            </w:r>
          </w:p>
        </w:tc>
        <w:tc>
          <w:tcPr>
            <w:tcW w:w="1869" w:type="dxa"/>
          </w:tcPr>
          <w:p w:rsidR="00BE393F" w:rsidRPr="0098465D" w:rsidRDefault="00BE393F" w:rsidP="0098465D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Peer</w:t>
            </w:r>
            <w:proofErr w:type="spellEnd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feedback</w:t>
            </w:r>
            <w:proofErr w:type="spellEnd"/>
          </w:p>
        </w:tc>
        <w:tc>
          <w:tcPr>
            <w:tcW w:w="1869" w:type="dxa"/>
          </w:tcPr>
          <w:p w:rsidR="00BE393F" w:rsidRPr="0098465D" w:rsidRDefault="00BE393F" w:rsidP="0098465D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Worksheet</w:t>
            </w:r>
            <w:proofErr w:type="spellEnd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script</w:t>
            </w:r>
            <w:proofErr w:type="spellEnd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drafts</w:t>
            </w:r>
            <w:proofErr w:type="spellEnd"/>
          </w:p>
        </w:tc>
      </w:tr>
      <w:tr w:rsidR="00BE393F" w:rsidRPr="0098465D" w:rsidTr="0098465D">
        <w:tc>
          <w:tcPr>
            <w:tcW w:w="1869" w:type="dxa"/>
          </w:tcPr>
          <w:p w:rsidR="00BE393F" w:rsidRPr="0098465D" w:rsidRDefault="00BE393F" w:rsidP="0098465D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Planning</w:t>
            </w:r>
            <w:proofErr w:type="spellEnd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roles</w:t>
            </w:r>
            <w:proofErr w:type="spellEnd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(10 </w:t>
            </w: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min</w:t>
            </w:r>
            <w:proofErr w:type="spellEnd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:rsidR="00BE393F" w:rsidRPr="0098465D" w:rsidRDefault="00BE393F" w:rsidP="0098465D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Present project roles. Assign or allow students to volunteer.</w:t>
            </w:r>
          </w:p>
        </w:tc>
        <w:tc>
          <w:tcPr>
            <w:tcW w:w="1869" w:type="dxa"/>
          </w:tcPr>
          <w:p w:rsidR="00BE393F" w:rsidRPr="0098465D" w:rsidRDefault="00BE393F" w:rsidP="0098465D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Write names in roles. </w:t>
            </w:r>
            <w:r w:rsidRPr="0098465D">
              <w:rPr>
                <w:rFonts w:ascii="Segoe UI Symbol" w:eastAsia="Times New Roman" w:hAnsi="Segoe UI Symbol" w:cs="Segoe UI Symbol"/>
                <w:sz w:val="28"/>
                <w:szCs w:val="28"/>
                <w:lang w:val="en-US" w:eastAsia="ru-RU"/>
              </w:rPr>
              <w:t>➤</w:t>
            </w:r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Complete Part 3: Choose Your Role</w:t>
            </w:r>
          </w:p>
        </w:tc>
        <w:tc>
          <w:tcPr>
            <w:tcW w:w="1869" w:type="dxa"/>
          </w:tcPr>
          <w:p w:rsidR="00BE393F" w:rsidRPr="0098465D" w:rsidRDefault="00BE393F" w:rsidP="0098465D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Role</w:t>
            </w:r>
            <w:proofErr w:type="spellEnd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assignment</w:t>
            </w:r>
            <w:proofErr w:type="spellEnd"/>
          </w:p>
        </w:tc>
        <w:tc>
          <w:tcPr>
            <w:tcW w:w="1869" w:type="dxa"/>
          </w:tcPr>
          <w:p w:rsidR="00BE393F" w:rsidRPr="0098465D" w:rsidRDefault="00BE393F" w:rsidP="0098465D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Job</w:t>
            </w:r>
            <w:proofErr w:type="spellEnd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cards</w:t>
            </w:r>
            <w:proofErr w:type="spellEnd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worksheet</w:t>
            </w:r>
            <w:proofErr w:type="spellEnd"/>
          </w:p>
        </w:tc>
      </w:tr>
      <w:tr w:rsidR="00BE393F" w:rsidRPr="0098465D" w:rsidTr="0098465D">
        <w:tc>
          <w:tcPr>
            <w:tcW w:w="1869" w:type="dxa"/>
          </w:tcPr>
          <w:p w:rsidR="00BE393F" w:rsidRPr="0098465D" w:rsidRDefault="00BE393F" w:rsidP="0098465D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Group</w:t>
            </w:r>
            <w:proofErr w:type="spellEnd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planning</w:t>
            </w:r>
            <w:proofErr w:type="spellEnd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(10 </w:t>
            </w: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min</w:t>
            </w:r>
            <w:proofErr w:type="spellEnd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:rsidR="00BE393F" w:rsidRPr="0098465D" w:rsidRDefault="00BE393F" w:rsidP="0098465D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Groups complete detailed scene planning: locations, </w:t>
            </w:r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dialogues, sequence.</w:t>
            </w:r>
          </w:p>
        </w:tc>
        <w:tc>
          <w:tcPr>
            <w:tcW w:w="1869" w:type="dxa"/>
          </w:tcPr>
          <w:p w:rsidR="00BE393F" w:rsidRPr="0098465D" w:rsidRDefault="00BE393F" w:rsidP="0098465D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Finalize group outline and record on template.</w:t>
            </w:r>
          </w:p>
        </w:tc>
        <w:tc>
          <w:tcPr>
            <w:tcW w:w="1869" w:type="dxa"/>
          </w:tcPr>
          <w:p w:rsidR="00BE393F" w:rsidRPr="0098465D" w:rsidRDefault="00BE393F" w:rsidP="0098465D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Teacher</w:t>
            </w:r>
            <w:proofErr w:type="spellEnd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checks</w:t>
            </w:r>
            <w:proofErr w:type="spellEnd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plan</w:t>
            </w:r>
            <w:proofErr w:type="spellEnd"/>
          </w:p>
        </w:tc>
        <w:tc>
          <w:tcPr>
            <w:tcW w:w="1869" w:type="dxa"/>
          </w:tcPr>
          <w:p w:rsidR="00BE393F" w:rsidRPr="0098465D" w:rsidRDefault="00BE393F" w:rsidP="0098465D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Planning</w:t>
            </w:r>
            <w:proofErr w:type="spellEnd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sheet</w:t>
            </w:r>
            <w:proofErr w:type="spellEnd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worksheet</w:t>
            </w:r>
            <w:proofErr w:type="spellEnd"/>
          </w:p>
        </w:tc>
      </w:tr>
      <w:tr w:rsidR="00BE393F" w:rsidRPr="0098465D" w:rsidTr="0098465D">
        <w:tc>
          <w:tcPr>
            <w:tcW w:w="1869" w:type="dxa"/>
          </w:tcPr>
          <w:p w:rsidR="00BE393F" w:rsidRPr="0098465D" w:rsidRDefault="00BE393F" w:rsidP="0098465D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End</w:t>
            </w:r>
            <w:proofErr w:type="spellEnd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of</w:t>
            </w:r>
            <w:proofErr w:type="spellEnd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lesson</w:t>
            </w:r>
            <w:proofErr w:type="spellEnd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(5 </w:t>
            </w: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min</w:t>
            </w:r>
            <w:proofErr w:type="spellEnd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:rsidR="00BE393F" w:rsidRPr="0098465D" w:rsidRDefault="00BE393F" w:rsidP="0098465D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gram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Ask:</w:t>
            </w:r>
            <w:proofErr w:type="gramEnd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“What was your favorite idea today?” or “What are you excited to film?”</w:t>
            </w:r>
          </w:p>
        </w:tc>
        <w:tc>
          <w:tcPr>
            <w:tcW w:w="1869" w:type="dxa"/>
          </w:tcPr>
          <w:p w:rsidR="00BE393F" w:rsidRPr="0098465D" w:rsidRDefault="00BE393F" w:rsidP="0098465D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Share short oral reflection or write. </w:t>
            </w:r>
            <w:r w:rsidRPr="0098465D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➤</w:t>
            </w:r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Complete</w:t>
            </w:r>
            <w:proofErr w:type="spellEnd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Part</w:t>
            </w:r>
            <w:proofErr w:type="spellEnd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5: </w:t>
            </w: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Reflect</w:t>
            </w:r>
            <w:proofErr w:type="spellEnd"/>
          </w:p>
        </w:tc>
        <w:tc>
          <w:tcPr>
            <w:tcW w:w="1869" w:type="dxa"/>
          </w:tcPr>
          <w:p w:rsidR="00BE393F" w:rsidRPr="0098465D" w:rsidRDefault="00BE393F" w:rsidP="0098465D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Oral</w:t>
            </w:r>
            <w:proofErr w:type="spellEnd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or</w:t>
            </w:r>
            <w:proofErr w:type="spellEnd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written</w:t>
            </w:r>
            <w:proofErr w:type="spellEnd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reflection</w:t>
            </w:r>
            <w:proofErr w:type="spellEnd"/>
          </w:p>
        </w:tc>
        <w:tc>
          <w:tcPr>
            <w:tcW w:w="1869" w:type="dxa"/>
          </w:tcPr>
          <w:p w:rsidR="00BE393F" w:rsidRPr="0098465D" w:rsidRDefault="00BE393F" w:rsidP="0098465D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Exit</w:t>
            </w:r>
            <w:proofErr w:type="spellEnd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slips</w:t>
            </w:r>
            <w:proofErr w:type="spellEnd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8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worksheet</w:t>
            </w:r>
            <w:proofErr w:type="spellEnd"/>
          </w:p>
        </w:tc>
      </w:tr>
    </w:tbl>
    <w:p w:rsidR="00BE393F" w:rsidRPr="0098465D" w:rsidRDefault="00BE393F" w:rsidP="0098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98465D"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  <w:lang w:val="en-US" w:eastAsia="ru-RU"/>
        </w:rPr>
        <w:t>Reflection:</w:t>
      </w:r>
    </w:p>
    <w:p w:rsidR="0098465D" w:rsidRDefault="00BE393F" w:rsidP="0098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846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 What went well in today’s lesson?</w:t>
      </w:r>
    </w:p>
    <w:p w:rsidR="0098465D" w:rsidRDefault="00BE393F" w:rsidP="0098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846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 What challenges did students face in planning or presenting?</w:t>
      </w:r>
    </w:p>
    <w:p w:rsidR="0098465D" w:rsidRDefault="00BE393F" w:rsidP="0098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846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 What support will they need next lesson?</w:t>
      </w:r>
    </w:p>
    <w:p w:rsidR="00BE393F" w:rsidRPr="0098465D" w:rsidRDefault="00BE393F" w:rsidP="0098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  <w:lang w:val="en-US" w:eastAsia="ru-RU"/>
        </w:rPr>
      </w:pPr>
      <w:r w:rsidRPr="0098465D"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  <w:lang w:val="en-US" w:eastAsia="ru-RU"/>
        </w:rPr>
        <w:t>Individual work (5 min):</w:t>
      </w:r>
    </w:p>
    <w:p w:rsidR="0098465D" w:rsidRDefault="00BE393F" w:rsidP="0098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8465D">
        <w:rPr>
          <w:rFonts w:ascii="Segoe UI Symbol" w:eastAsia="Times New Roman" w:hAnsi="Segoe UI Symbol" w:cs="Segoe UI Symbol"/>
          <w:sz w:val="28"/>
          <w:szCs w:val="28"/>
          <w:lang w:val="en-US" w:eastAsia="ru-RU"/>
        </w:rPr>
        <w:t>➤</w:t>
      </w:r>
      <w:r w:rsidRPr="009846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Complete Part 5 of the worksheet — Write a short answer to:</w:t>
      </w:r>
    </w:p>
    <w:p w:rsidR="00BE393F" w:rsidRPr="0098465D" w:rsidRDefault="00BE393F" w:rsidP="0098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846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"What do you want your international peers to learn from your video?"</w:t>
      </w:r>
    </w:p>
    <w:p w:rsidR="00BE393F" w:rsidRPr="0098465D" w:rsidRDefault="00BE393F" w:rsidP="0098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  <w:lang w:val="en-US" w:eastAsia="ru-RU"/>
        </w:rPr>
      </w:pPr>
      <w:r w:rsidRPr="0098465D"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  <w:lang w:val="en-US" w:eastAsia="ru-RU"/>
        </w:rPr>
        <w:t>Differentiation:</w:t>
      </w:r>
    </w:p>
    <w:p w:rsidR="0098465D" w:rsidRDefault="00BE393F" w:rsidP="0098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846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 Provide vocabulary scaffolds and sentence starters for ELLs.</w:t>
      </w:r>
    </w:p>
    <w:p w:rsidR="0098465D" w:rsidRDefault="00BE393F" w:rsidP="0098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846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 Group students with mixed abilities for peer support.</w:t>
      </w:r>
    </w:p>
    <w:p w:rsidR="00BE393F" w:rsidRPr="0098465D" w:rsidRDefault="00BE393F" w:rsidP="0098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846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 Challenge advanced students to sketch a storyboard for their scenes.</w:t>
      </w:r>
    </w:p>
    <w:p w:rsidR="00BE393F" w:rsidRPr="0098465D" w:rsidRDefault="00BE393F" w:rsidP="0098465D">
      <w:pPr>
        <w:spacing w:after="0" w:line="240" w:lineRule="auto"/>
        <w:ind w:firstLine="284"/>
        <w:jc w:val="both"/>
        <w:rPr>
          <w:rFonts w:ascii="Times New Roman" w:eastAsia="MS Gothic" w:hAnsi="Times New Roman" w:cs="Times New Roman"/>
          <w:b/>
          <w:bCs/>
          <w:sz w:val="28"/>
          <w:szCs w:val="28"/>
          <w:lang w:val="en-US"/>
        </w:rPr>
      </w:pPr>
      <w:r w:rsidRPr="0098465D">
        <w:rPr>
          <w:rFonts w:ascii="Segoe UI Symbol" w:eastAsia="MS Gothic" w:hAnsi="Segoe UI Symbol" w:cs="Segoe UI Symbol"/>
          <w:b/>
          <w:bCs/>
          <w:sz w:val="28"/>
          <w:szCs w:val="28"/>
          <w:lang w:val="en-US"/>
        </w:rPr>
        <w:t>🌍</w:t>
      </w:r>
      <w:r w:rsidRPr="0098465D">
        <w:rPr>
          <w:rFonts w:ascii="Times New Roman" w:eastAsia="Times New Roman" w:hAnsi="Times New Roman" w:cs="Times New Roman"/>
          <w:b/>
          <w:color w:val="4472C4"/>
          <w:sz w:val="28"/>
          <w:szCs w:val="28"/>
          <w:lang w:val="en-US" w:eastAsia="ru-RU"/>
        </w:rPr>
        <w:t>Meet the Global Scholars Project.</w:t>
      </w:r>
      <w:r w:rsidRPr="0098465D">
        <w:rPr>
          <w:rFonts w:ascii="Times New Roman" w:eastAsia="MS Gothic" w:hAnsi="Times New Roman" w:cs="Times New Roman"/>
          <w:b/>
          <w:bCs/>
          <w:sz w:val="28"/>
          <w:szCs w:val="28"/>
          <w:lang w:val="en-US"/>
        </w:rPr>
        <w:t xml:space="preserve"> </w:t>
      </w:r>
      <w:r w:rsidRPr="0098465D">
        <w:rPr>
          <w:rFonts w:ascii="Times New Roman" w:eastAsia="MS Gothic" w:hAnsi="Times New Roman" w:cs="Times New Roman"/>
          <w:b/>
          <w:bCs/>
          <w:color w:val="4472C4"/>
          <w:sz w:val="28"/>
          <w:szCs w:val="28"/>
          <w:lang w:val="en-US"/>
        </w:rPr>
        <w:t xml:space="preserve">Global Scholars Worksheet #6 </w:t>
      </w:r>
      <w:r w:rsidRPr="0098465D">
        <w:rPr>
          <w:rFonts w:ascii="Segoe UI Symbol" w:eastAsia="MS Gothic" w:hAnsi="Segoe UI Symbol" w:cs="Segoe UI Symbol"/>
          <w:b/>
          <w:bCs/>
          <w:sz w:val="28"/>
          <w:szCs w:val="28"/>
          <w:lang w:val="en-US"/>
        </w:rPr>
        <w:t>🌍</w:t>
      </w:r>
    </w:p>
    <w:p w:rsidR="00BE393F" w:rsidRPr="0098465D" w:rsidRDefault="00BE393F" w:rsidP="0098465D">
      <w:pPr>
        <w:spacing w:after="0" w:line="240" w:lineRule="auto"/>
        <w:ind w:firstLine="284"/>
        <w:jc w:val="both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98465D">
        <w:rPr>
          <w:rFonts w:ascii="Segoe UI Symbol" w:eastAsia="MS Mincho" w:hAnsi="Segoe UI Symbol" w:cs="Segoe UI Symbol"/>
          <w:sz w:val="28"/>
          <w:szCs w:val="28"/>
          <w:lang w:val="en-US"/>
        </w:rPr>
        <w:t>👤</w:t>
      </w:r>
      <w:r w:rsidRPr="0098465D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Name: ___________________________        </w:t>
      </w:r>
      <w:r w:rsidRPr="0098465D">
        <w:rPr>
          <w:rFonts w:ascii="Segoe UI Symbol" w:eastAsia="MS Mincho" w:hAnsi="Segoe UI Symbol" w:cs="Segoe UI Symbol"/>
          <w:sz w:val="28"/>
          <w:szCs w:val="28"/>
          <w:lang w:val="en-US"/>
        </w:rPr>
        <w:t>📅</w:t>
      </w:r>
      <w:r w:rsidRPr="0098465D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Date: _______________</w:t>
      </w:r>
    </w:p>
    <w:p w:rsidR="00BE393F" w:rsidRPr="0098465D" w:rsidRDefault="00BE393F" w:rsidP="0098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8465D">
        <w:rPr>
          <w:rFonts w:ascii="Segoe UI Symbol" w:eastAsia="MS Mincho" w:hAnsi="Segoe UI Symbol" w:cs="Segoe UI Symbol"/>
          <w:sz w:val="28"/>
          <w:szCs w:val="28"/>
          <w:lang w:val="en-US"/>
        </w:rPr>
        <w:t>🏫</w:t>
      </w:r>
      <w:r w:rsidRPr="0098465D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Class: ___________________________</w:t>
      </w:r>
    </w:p>
    <w:p w:rsidR="0098465D" w:rsidRDefault="00BE393F" w:rsidP="0098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846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 this worksheet, you will plan and practice your contribution to the “Meet the Global Scholars” digital project. </w:t>
      </w:r>
    </w:p>
    <w:p w:rsidR="0098465D" w:rsidRDefault="00BE393F" w:rsidP="0098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846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Work individually, in pairs, and in your group to complete all parts.</w:t>
      </w:r>
    </w:p>
    <w:p w:rsidR="00BE393F" w:rsidRPr="0098465D" w:rsidRDefault="00BE393F" w:rsidP="0098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  <w:lang w:val="en-US" w:eastAsia="ru-RU"/>
        </w:rPr>
      </w:pPr>
      <w:r w:rsidRPr="0098465D"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  <w:lang w:val="en-US" w:eastAsia="ru-RU"/>
        </w:rPr>
        <w:t>Part 1: Brainstorm Ideas</w:t>
      </w:r>
    </w:p>
    <w:p w:rsidR="0098465D" w:rsidRDefault="00BE393F" w:rsidP="0098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846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Discuss with your group and write your ideas in the sections below.</w:t>
      </w:r>
    </w:p>
    <w:p w:rsidR="00BE393F" w:rsidRPr="0098465D" w:rsidRDefault="00BE393F" w:rsidP="0098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846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1. What do you want international peers to know about your class, school, cultures, and community?</w:t>
      </w:r>
    </w:p>
    <w:p w:rsidR="00BE393F" w:rsidRPr="0098465D" w:rsidRDefault="00BE393F" w:rsidP="0098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846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 How will you describe life in your city? What places will you show?</w:t>
      </w:r>
    </w:p>
    <w:p w:rsidR="00BE393F" w:rsidRPr="0098465D" w:rsidRDefault="00BE393F" w:rsidP="0098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846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3. What do you think it means to be a Global Scholar?</w:t>
      </w:r>
    </w:p>
    <w:p w:rsidR="00BE393F" w:rsidRPr="0098465D" w:rsidRDefault="00BE393F" w:rsidP="0098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  <w:lang w:val="en-US" w:eastAsia="ru-RU"/>
        </w:rPr>
      </w:pPr>
      <w:r w:rsidRPr="0098465D"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  <w:lang w:val="en-US" w:eastAsia="ru-RU"/>
        </w:rPr>
        <w:t>Part 2: Plan Your Video</w:t>
      </w:r>
    </w:p>
    <w:p w:rsidR="00BE393F" w:rsidRPr="0098465D" w:rsidRDefault="00BE393F" w:rsidP="0098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846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 will happen in the video?</w:t>
      </w:r>
    </w:p>
    <w:p w:rsidR="00BE393F" w:rsidRPr="0098465D" w:rsidRDefault="00BE393F" w:rsidP="0098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846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Beginning</w:t>
      </w:r>
      <w:proofErr w:type="gramStart"/>
      <w:r w:rsidRPr="009846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:_</w:t>
      </w:r>
      <w:proofErr w:type="gramEnd"/>
      <w:r w:rsidRPr="009846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</w:t>
      </w:r>
    </w:p>
    <w:p w:rsidR="00BE393F" w:rsidRPr="0098465D" w:rsidRDefault="00BE393F" w:rsidP="0098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846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Middle</w:t>
      </w:r>
      <w:proofErr w:type="gramStart"/>
      <w:r w:rsidRPr="009846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:_</w:t>
      </w:r>
      <w:proofErr w:type="gramEnd"/>
      <w:r w:rsidRPr="009846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</w:t>
      </w:r>
    </w:p>
    <w:p w:rsidR="00BE393F" w:rsidRPr="0098465D" w:rsidRDefault="00BE393F" w:rsidP="0098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846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End</w:t>
      </w:r>
      <w:proofErr w:type="gramStart"/>
      <w:r w:rsidRPr="009846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:_</w:t>
      </w:r>
      <w:proofErr w:type="gramEnd"/>
      <w:r w:rsidRPr="009846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_____________</w:t>
      </w:r>
    </w:p>
    <w:p w:rsidR="00BE393F" w:rsidRPr="0098465D" w:rsidRDefault="00BE393F" w:rsidP="0098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  <w:lang w:val="en-US" w:eastAsia="ru-RU"/>
        </w:rPr>
      </w:pPr>
      <w:r w:rsidRPr="0098465D"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  <w:lang w:val="en-US" w:eastAsia="ru-RU"/>
        </w:rPr>
        <w:t>Part 3: Choose Your Role</w:t>
      </w:r>
    </w:p>
    <w:p w:rsidR="00BE393F" w:rsidRPr="0098465D" w:rsidRDefault="00BE393F" w:rsidP="0098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846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Write your name next to your chosen role:</w:t>
      </w:r>
    </w:p>
    <w:p w:rsidR="00BE393F" w:rsidRPr="0098465D" w:rsidRDefault="00BE393F" w:rsidP="0098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846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 Class Ambassador: __________________</w:t>
      </w:r>
    </w:p>
    <w:p w:rsidR="00BE393F" w:rsidRPr="0098465D" w:rsidRDefault="00BE393F" w:rsidP="0098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846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 Director(s): __________________</w:t>
      </w:r>
    </w:p>
    <w:p w:rsidR="00BE393F" w:rsidRPr="0098465D" w:rsidRDefault="00BE393F" w:rsidP="0098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846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 Speaker(s): __________________</w:t>
      </w:r>
    </w:p>
    <w:p w:rsidR="00BE393F" w:rsidRPr="0098465D" w:rsidRDefault="00BE393F" w:rsidP="0098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846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 Videographer(s): __________________</w:t>
      </w:r>
    </w:p>
    <w:p w:rsidR="00BE393F" w:rsidRPr="0098465D" w:rsidRDefault="00BE393F" w:rsidP="0098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846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 Editor(s): __________________</w:t>
      </w:r>
    </w:p>
    <w:p w:rsidR="00BE393F" w:rsidRPr="0098465D" w:rsidRDefault="00BE393F" w:rsidP="0098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846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Other: ____________________   Task: ____________________________</w:t>
      </w:r>
    </w:p>
    <w:p w:rsidR="00BE393F" w:rsidRPr="0098465D" w:rsidRDefault="00BE393F" w:rsidP="0098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  <w:lang w:val="en-US" w:eastAsia="ru-RU"/>
        </w:rPr>
      </w:pPr>
      <w:r w:rsidRPr="0098465D"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  <w:lang w:val="en-US" w:eastAsia="ru-RU"/>
        </w:rPr>
        <w:lastRenderedPageBreak/>
        <w:t>Part 4: Practice with P.L.U.S.</w:t>
      </w:r>
    </w:p>
    <w:p w:rsidR="0098465D" w:rsidRDefault="00BE393F" w:rsidP="0098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846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With a partner, choose a short part of your group’s script to practice. Use the P.L.U.S. strategy:</w:t>
      </w:r>
    </w:p>
    <w:p w:rsidR="0098465D" w:rsidRDefault="00BE393F" w:rsidP="0098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846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 – Pronounce words clearly and slowly.  </w:t>
      </w:r>
    </w:p>
    <w:p w:rsidR="0098465D" w:rsidRDefault="00BE393F" w:rsidP="0098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846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 – Look at the camera.  </w:t>
      </w:r>
    </w:p>
    <w:p w:rsidR="0098465D" w:rsidRDefault="00BE393F" w:rsidP="0098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846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 – Use a confident voice.  </w:t>
      </w:r>
    </w:p>
    <w:p w:rsidR="0098465D" w:rsidRDefault="00BE393F" w:rsidP="0098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846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 – Stand tall and proud.</w:t>
      </w:r>
    </w:p>
    <w:p w:rsidR="00BE393F" w:rsidRPr="0098465D" w:rsidRDefault="00BE393F" w:rsidP="0098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846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Script line you will practice</w:t>
      </w:r>
      <w:proofErr w:type="gramStart"/>
      <w:r w:rsidRPr="009846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:_</w:t>
      </w:r>
      <w:proofErr w:type="gramEnd"/>
      <w:r w:rsidRPr="009846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</w:t>
      </w:r>
    </w:p>
    <w:p w:rsidR="00BE393F" w:rsidRPr="0098465D" w:rsidRDefault="00BE393F" w:rsidP="0098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846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Partner name: ____________________</w:t>
      </w:r>
    </w:p>
    <w:p w:rsidR="00BE393F" w:rsidRPr="0098465D" w:rsidRDefault="00BE393F" w:rsidP="0098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98465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Peer Feedback</w:t>
      </w:r>
    </w:p>
    <w:p w:rsidR="00BE393F" w:rsidRPr="0098465D" w:rsidRDefault="00BE393F" w:rsidP="0098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846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Circle YES or NO and write one suggestion.</w:t>
      </w:r>
    </w:p>
    <w:p w:rsidR="0098465D" w:rsidRDefault="00BE393F" w:rsidP="0098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846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Did your partner...</w:t>
      </w:r>
    </w:p>
    <w:p w:rsidR="0098465D" w:rsidRDefault="00BE393F" w:rsidP="0098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9846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 Pronounce clearly and slowly?</w:t>
      </w:r>
      <w:proofErr w:type="gramEnd"/>
      <w:r w:rsidRPr="009846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YES / NO  </w:t>
      </w:r>
    </w:p>
    <w:p w:rsidR="0098465D" w:rsidRDefault="00BE393F" w:rsidP="0098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9846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 Look at the camera?</w:t>
      </w:r>
      <w:proofErr w:type="gramEnd"/>
      <w:r w:rsidRPr="009846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YES / NO  </w:t>
      </w:r>
    </w:p>
    <w:p w:rsidR="0098465D" w:rsidRDefault="00BE393F" w:rsidP="0098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9846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 Use a confident voice?</w:t>
      </w:r>
      <w:proofErr w:type="gramEnd"/>
      <w:r w:rsidRPr="009846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YES / NO  </w:t>
      </w:r>
    </w:p>
    <w:p w:rsidR="0098465D" w:rsidRDefault="00BE393F" w:rsidP="0098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846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Stand tall and proud?            YES / NO  </w:t>
      </w:r>
    </w:p>
    <w:p w:rsidR="0098465D" w:rsidRDefault="00BE393F" w:rsidP="0098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846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One suggestion to improve: ____________________________________</w:t>
      </w:r>
    </w:p>
    <w:p w:rsidR="00BE393F" w:rsidRPr="0098465D" w:rsidRDefault="00BE393F" w:rsidP="0098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  <w:lang w:val="en-US" w:eastAsia="ru-RU"/>
        </w:rPr>
      </w:pPr>
      <w:r w:rsidRPr="0098465D"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  <w:lang w:val="en-US" w:eastAsia="ru-RU"/>
        </w:rPr>
        <w:t>Part 5: Reflect</w:t>
      </w:r>
    </w:p>
    <w:p w:rsidR="00BE393F" w:rsidRPr="0098465D" w:rsidRDefault="00BE393F" w:rsidP="0098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846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 do you want your international peers to learn from your video</w:t>
      </w:r>
      <w:proofErr w:type="gramStart"/>
      <w:r w:rsidRPr="009846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?_</w:t>
      </w:r>
      <w:proofErr w:type="gramEnd"/>
      <w:r w:rsidRPr="009846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</w:t>
      </w:r>
    </w:p>
    <w:p w:rsidR="00BE393F" w:rsidRPr="0098465D" w:rsidRDefault="00BE393F" w:rsidP="0098465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8465D" w:rsidRPr="0098465D" w:rsidRDefault="0098465D" w:rsidP="0098465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8465D">
        <w:rPr>
          <w:rFonts w:ascii="Times New Roman" w:hAnsi="Times New Roman" w:cs="Times New Roman"/>
          <w:sz w:val="28"/>
          <w:szCs w:val="28"/>
        </w:rPr>
        <w:t xml:space="preserve">Опыт реализации урока в рамках программы </w:t>
      </w:r>
      <w:r w:rsidRPr="0098465D">
        <w:rPr>
          <w:rFonts w:ascii="Times New Roman" w:hAnsi="Times New Roman" w:cs="Times New Roman"/>
          <w:sz w:val="28"/>
          <w:szCs w:val="28"/>
          <w:lang w:val="en-US"/>
        </w:rPr>
        <w:t>Global</w:t>
      </w:r>
      <w:r w:rsidRPr="0098465D">
        <w:rPr>
          <w:rFonts w:ascii="Times New Roman" w:hAnsi="Times New Roman" w:cs="Times New Roman"/>
          <w:sz w:val="28"/>
          <w:szCs w:val="28"/>
        </w:rPr>
        <w:t xml:space="preserve"> </w:t>
      </w:r>
      <w:r w:rsidRPr="0098465D">
        <w:rPr>
          <w:rFonts w:ascii="Times New Roman" w:hAnsi="Times New Roman" w:cs="Times New Roman"/>
          <w:sz w:val="28"/>
          <w:szCs w:val="28"/>
          <w:lang w:val="en-US"/>
        </w:rPr>
        <w:t>Scholars</w:t>
      </w:r>
      <w:r w:rsidRPr="0098465D">
        <w:rPr>
          <w:rFonts w:ascii="Times New Roman" w:hAnsi="Times New Roman" w:cs="Times New Roman"/>
          <w:sz w:val="28"/>
          <w:szCs w:val="28"/>
        </w:rPr>
        <w:t xml:space="preserve"> показал, что проектная деятельность становится мощным инструментом развития личности школьников. Учащиеся осваивают навыки цифрового </w:t>
      </w:r>
      <w:proofErr w:type="spellStart"/>
      <w:r w:rsidRPr="0098465D">
        <w:rPr>
          <w:rFonts w:ascii="Times New Roman" w:hAnsi="Times New Roman" w:cs="Times New Roman"/>
          <w:sz w:val="28"/>
          <w:szCs w:val="28"/>
        </w:rPr>
        <w:t>сторителлинга</w:t>
      </w:r>
      <w:proofErr w:type="spellEnd"/>
      <w:r w:rsidRPr="0098465D">
        <w:rPr>
          <w:rFonts w:ascii="Times New Roman" w:hAnsi="Times New Roman" w:cs="Times New Roman"/>
          <w:sz w:val="28"/>
          <w:szCs w:val="28"/>
        </w:rPr>
        <w:t>, учатся работать в команде, аргументировать свою точку зрения, уважать позиции других и презентовать собственные идеи. Важно, что такие занятия мотивируют школьников не только к изучению английского языка, но и к познанию культуры других стран, что способствует формированию глобальной идентичности.</w:t>
      </w:r>
    </w:p>
    <w:p w:rsidR="0098465D" w:rsidRPr="0098465D" w:rsidRDefault="0098465D" w:rsidP="0098465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8465D">
        <w:rPr>
          <w:rFonts w:ascii="Times New Roman" w:hAnsi="Times New Roman" w:cs="Times New Roman"/>
          <w:sz w:val="28"/>
          <w:szCs w:val="28"/>
        </w:rPr>
        <w:t>Инновационный потенциал программы заключается в сочетании проектных методов, цифровых технологий и межкультурного общения. Это позволяет школе интегрироваться в мировое образовательное пространство, а ученикам – почувствовать сопричастность к международному сообществу и осознать собственную значимость как «глобальных граждан».</w:t>
      </w:r>
    </w:p>
    <w:p w:rsidR="0091368C" w:rsidRPr="0098465D" w:rsidRDefault="0098465D" w:rsidP="0098465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8465D">
        <w:rPr>
          <w:rFonts w:ascii="Times New Roman" w:hAnsi="Times New Roman" w:cs="Times New Roman"/>
          <w:sz w:val="28"/>
          <w:szCs w:val="28"/>
        </w:rPr>
        <w:t xml:space="preserve">В дальнейшем подобные практики могут быть использованы для участия в международных конференциях, онлайн-курсах и исследовательских проектах, что открывает перед школьниками и педагогами новые горизонты для самореализации и профессионального роста. Таким образом, программа </w:t>
      </w:r>
      <w:r w:rsidRPr="0098465D">
        <w:rPr>
          <w:rFonts w:ascii="Times New Roman" w:hAnsi="Times New Roman" w:cs="Times New Roman"/>
          <w:sz w:val="28"/>
          <w:szCs w:val="28"/>
          <w:lang w:val="en-US"/>
        </w:rPr>
        <w:t>Global</w:t>
      </w:r>
      <w:r w:rsidRPr="0098465D">
        <w:rPr>
          <w:rFonts w:ascii="Times New Roman" w:hAnsi="Times New Roman" w:cs="Times New Roman"/>
          <w:sz w:val="28"/>
          <w:szCs w:val="28"/>
        </w:rPr>
        <w:t xml:space="preserve"> </w:t>
      </w:r>
      <w:r w:rsidRPr="0098465D">
        <w:rPr>
          <w:rFonts w:ascii="Times New Roman" w:hAnsi="Times New Roman" w:cs="Times New Roman"/>
          <w:sz w:val="28"/>
          <w:szCs w:val="28"/>
          <w:lang w:val="en-US"/>
        </w:rPr>
        <w:t>Scholars</w:t>
      </w:r>
      <w:r w:rsidRPr="0098465D">
        <w:rPr>
          <w:rFonts w:ascii="Times New Roman" w:hAnsi="Times New Roman" w:cs="Times New Roman"/>
          <w:sz w:val="28"/>
          <w:szCs w:val="28"/>
        </w:rPr>
        <w:t xml:space="preserve"> является не просто учебным проектом, а важным шагом к формированию новой образовательной культуры, ориентированной на сотрудничество, взаимопонимание и глобальное развитие.</w:t>
      </w:r>
    </w:p>
    <w:sectPr w:rsidR="0091368C" w:rsidRPr="0098465D" w:rsidSect="0098465D">
      <w:type w:val="continuous"/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BB9"/>
    <w:rsid w:val="008719CC"/>
    <w:rsid w:val="0091368C"/>
    <w:rsid w:val="0098465D"/>
    <w:rsid w:val="00986BB9"/>
    <w:rsid w:val="00BE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D41C9-2729-4FAA-8CCB-0A5A2346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E3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E3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84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wfQGfLnZx5BGGnatP635gg0H9t8Ydk8A?usp=sharin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1346</Words>
  <Characters>7674</Characters>
  <Application>Microsoft Office Word</Application>
  <DocSecurity>0</DocSecurity>
  <Lines>63</Lines>
  <Paragraphs>18</Paragraphs>
  <ScaleCrop>false</ScaleCrop>
  <Company>SPecialiST RePack</Company>
  <LinksUpToDate>false</LinksUpToDate>
  <CharactersWithSpaces>9002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4</cp:revision>
  <dcterms:created xsi:type="dcterms:W3CDTF">2025-09-16T20:03:00Z</dcterms:created>
  <dcterms:modified xsi:type="dcterms:W3CDTF">2025-09-23T03:22:00Z</dcterms:modified>
</cp:coreProperties>
</file>